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530F7" w14:textId="77777777" w:rsidR="00E16E17" w:rsidRDefault="00E16E17" w:rsidP="00E16E17">
      <w:pPr>
        <w:spacing w:line="480" w:lineRule="auto"/>
        <w:jc w:val="center"/>
        <w:rPr>
          <w:rFonts w:ascii="Times New Roman" w:hAnsi="Times New Roman" w:cs="Times New Roman"/>
          <w:sz w:val="24"/>
          <w:szCs w:val="24"/>
        </w:rPr>
      </w:pPr>
    </w:p>
    <w:p w14:paraId="1A812E3E" w14:textId="77777777" w:rsidR="00E16E17" w:rsidRDefault="00E16E17" w:rsidP="00E16E17">
      <w:pPr>
        <w:spacing w:line="480" w:lineRule="auto"/>
        <w:jc w:val="center"/>
        <w:rPr>
          <w:rFonts w:ascii="Times New Roman" w:hAnsi="Times New Roman" w:cs="Times New Roman"/>
          <w:sz w:val="24"/>
          <w:szCs w:val="24"/>
        </w:rPr>
      </w:pPr>
    </w:p>
    <w:p w14:paraId="39FB2950" w14:textId="77777777" w:rsidR="00E16E17" w:rsidRDefault="00E16E17" w:rsidP="00E16E17">
      <w:pPr>
        <w:spacing w:line="480" w:lineRule="auto"/>
        <w:jc w:val="center"/>
        <w:rPr>
          <w:rFonts w:ascii="Times New Roman" w:hAnsi="Times New Roman" w:cs="Times New Roman"/>
          <w:sz w:val="24"/>
          <w:szCs w:val="24"/>
        </w:rPr>
      </w:pPr>
    </w:p>
    <w:p w14:paraId="2E433527" w14:textId="77777777" w:rsidR="00E16E17" w:rsidRDefault="00E16E17" w:rsidP="00E16E17">
      <w:pPr>
        <w:spacing w:line="480" w:lineRule="auto"/>
        <w:jc w:val="center"/>
        <w:rPr>
          <w:rFonts w:ascii="Times New Roman" w:hAnsi="Times New Roman" w:cs="Times New Roman"/>
          <w:sz w:val="24"/>
          <w:szCs w:val="24"/>
        </w:rPr>
      </w:pPr>
    </w:p>
    <w:p w14:paraId="2E441DC9" w14:textId="77777777" w:rsidR="00E16E17" w:rsidRDefault="00E16E17" w:rsidP="00E16E17">
      <w:pPr>
        <w:spacing w:line="480" w:lineRule="auto"/>
        <w:jc w:val="center"/>
        <w:rPr>
          <w:rFonts w:ascii="Times New Roman" w:hAnsi="Times New Roman" w:cs="Times New Roman"/>
          <w:sz w:val="24"/>
          <w:szCs w:val="24"/>
        </w:rPr>
      </w:pPr>
    </w:p>
    <w:p w14:paraId="197AF23C" w14:textId="77777777" w:rsidR="00E16E17" w:rsidRDefault="00E16E17" w:rsidP="00E16E17">
      <w:pPr>
        <w:spacing w:line="480" w:lineRule="auto"/>
        <w:jc w:val="center"/>
        <w:rPr>
          <w:rFonts w:ascii="Times New Roman" w:hAnsi="Times New Roman" w:cs="Times New Roman"/>
          <w:sz w:val="24"/>
          <w:szCs w:val="24"/>
        </w:rPr>
      </w:pPr>
    </w:p>
    <w:p w14:paraId="600279A2" w14:textId="06377B1E" w:rsidR="00E16E17" w:rsidRPr="00E16E17" w:rsidRDefault="00E32335" w:rsidP="00E16E17">
      <w:pPr>
        <w:spacing w:line="480" w:lineRule="auto"/>
        <w:jc w:val="center"/>
        <w:rPr>
          <w:rFonts w:ascii="Times New Roman" w:hAnsi="Times New Roman" w:cs="Times New Roman"/>
          <w:sz w:val="24"/>
          <w:szCs w:val="24"/>
        </w:rPr>
      </w:pPr>
      <w:r w:rsidRPr="00E16E17">
        <w:rPr>
          <w:rFonts w:ascii="Times New Roman" w:hAnsi="Times New Roman" w:cs="Times New Roman"/>
          <w:sz w:val="24"/>
          <w:szCs w:val="24"/>
        </w:rPr>
        <w:t>Diabetes Article Critique</w:t>
      </w:r>
    </w:p>
    <w:p w14:paraId="545B44E2" w14:textId="760682C7" w:rsidR="00E16E17" w:rsidRPr="00E16E17" w:rsidRDefault="00E32335" w:rsidP="00E16E17">
      <w:pPr>
        <w:spacing w:line="480" w:lineRule="auto"/>
        <w:jc w:val="center"/>
        <w:rPr>
          <w:rFonts w:ascii="Times New Roman" w:hAnsi="Times New Roman" w:cs="Times New Roman"/>
          <w:sz w:val="24"/>
          <w:szCs w:val="24"/>
        </w:rPr>
      </w:pPr>
      <w:r w:rsidRPr="00E16E17">
        <w:rPr>
          <w:rFonts w:ascii="Times New Roman" w:hAnsi="Times New Roman" w:cs="Times New Roman"/>
          <w:sz w:val="24"/>
          <w:szCs w:val="24"/>
        </w:rPr>
        <w:t>Student name</w:t>
      </w:r>
    </w:p>
    <w:p w14:paraId="72D401ED" w14:textId="38341B26" w:rsidR="00E16E17" w:rsidRPr="00E16E17" w:rsidRDefault="00E32335" w:rsidP="00E16E17">
      <w:pPr>
        <w:spacing w:line="480" w:lineRule="auto"/>
        <w:jc w:val="center"/>
        <w:rPr>
          <w:rFonts w:ascii="Times New Roman" w:hAnsi="Times New Roman" w:cs="Times New Roman"/>
          <w:sz w:val="24"/>
          <w:szCs w:val="24"/>
        </w:rPr>
      </w:pPr>
      <w:r w:rsidRPr="00E16E17">
        <w:rPr>
          <w:rFonts w:ascii="Times New Roman" w:hAnsi="Times New Roman" w:cs="Times New Roman"/>
          <w:sz w:val="24"/>
          <w:szCs w:val="24"/>
        </w:rPr>
        <w:t>Institution Affiliation</w:t>
      </w:r>
    </w:p>
    <w:p w14:paraId="42024C7C" w14:textId="2F94B142" w:rsidR="00E16E17" w:rsidRPr="00E16E17" w:rsidRDefault="00E32335" w:rsidP="00E16E17">
      <w:pPr>
        <w:spacing w:line="480" w:lineRule="auto"/>
        <w:jc w:val="center"/>
        <w:rPr>
          <w:rFonts w:ascii="Times New Roman" w:hAnsi="Times New Roman" w:cs="Times New Roman"/>
          <w:sz w:val="24"/>
          <w:szCs w:val="24"/>
        </w:rPr>
      </w:pPr>
      <w:r w:rsidRPr="00E16E17">
        <w:rPr>
          <w:rFonts w:ascii="Times New Roman" w:hAnsi="Times New Roman" w:cs="Times New Roman"/>
          <w:sz w:val="24"/>
          <w:szCs w:val="24"/>
        </w:rPr>
        <w:t>Date</w:t>
      </w:r>
    </w:p>
    <w:p w14:paraId="3D20D4E9" w14:textId="2CDD5FCF" w:rsidR="00E16E17" w:rsidRPr="00E16E17" w:rsidRDefault="00E32335">
      <w:pPr>
        <w:rPr>
          <w:rFonts w:ascii="Times New Roman" w:hAnsi="Times New Roman" w:cs="Times New Roman"/>
          <w:sz w:val="24"/>
          <w:szCs w:val="24"/>
        </w:rPr>
      </w:pPr>
      <w:r w:rsidRPr="00E16E17">
        <w:rPr>
          <w:rFonts w:ascii="Times New Roman" w:hAnsi="Times New Roman" w:cs="Times New Roman"/>
          <w:sz w:val="24"/>
          <w:szCs w:val="24"/>
        </w:rPr>
        <w:br w:type="page"/>
      </w:r>
    </w:p>
    <w:p w14:paraId="658CBC37" w14:textId="0B70CB1E" w:rsidR="002A69DA" w:rsidRPr="002A69DA" w:rsidRDefault="002A69DA" w:rsidP="002A69DA">
      <w:pPr>
        <w:spacing w:line="480" w:lineRule="auto"/>
        <w:ind w:firstLine="720"/>
        <w:jc w:val="center"/>
        <w:rPr>
          <w:rFonts w:ascii="Times New Roman" w:hAnsi="Times New Roman" w:cs="Times New Roman"/>
          <w:b/>
          <w:bCs/>
          <w:sz w:val="24"/>
          <w:szCs w:val="24"/>
        </w:rPr>
      </w:pPr>
      <w:r w:rsidRPr="002A69DA">
        <w:rPr>
          <w:rFonts w:ascii="Times New Roman" w:hAnsi="Times New Roman" w:cs="Times New Roman"/>
          <w:b/>
          <w:bCs/>
          <w:sz w:val="24"/>
          <w:szCs w:val="24"/>
        </w:rPr>
        <w:lastRenderedPageBreak/>
        <w:t>DIABETES</w:t>
      </w:r>
    </w:p>
    <w:p w14:paraId="28F1E0B1" w14:textId="05353707" w:rsidR="005C7005" w:rsidRPr="00E16E17" w:rsidRDefault="00E32335" w:rsidP="00E6251B">
      <w:pPr>
        <w:spacing w:line="480" w:lineRule="auto"/>
        <w:ind w:firstLine="720"/>
        <w:jc w:val="both"/>
        <w:rPr>
          <w:rFonts w:ascii="Times New Roman" w:hAnsi="Times New Roman" w:cs="Times New Roman"/>
          <w:sz w:val="24"/>
          <w:szCs w:val="24"/>
        </w:rPr>
      </w:pPr>
      <w:r w:rsidRPr="00E16E17">
        <w:rPr>
          <w:rFonts w:ascii="Times New Roman" w:hAnsi="Times New Roman" w:cs="Times New Roman"/>
          <w:sz w:val="24"/>
          <w:szCs w:val="24"/>
        </w:rPr>
        <w:t>The article titled “Effectiveness of the Strengthening Diabetes Care Program</w:t>
      </w:r>
      <w:r w:rsidRPr="00E16E17">
        <w:rPr>
          <w:rFonts w:ascii="Times New Roman" w:hAnsi="Times New Roman" w:cs="Times New Roman"/>
          <w:sz w:val="24"/>
          <w:szCs w:val="24"/>
        </w:rPr>
        <w:t xml:space="preserve">” discusses the effects of establishing a care program for diabetes by building the confidence of practitioner nurses through effective training and an e-learning program. </w:t>
      </w:r>
      <w:r w:rsidR="004006E0" w:rsidRPr="00E16E17">
        <w:rPr>
          <w:rFonts w:ascii="Times New Roman" w:hAnsi="Times New Roman" w:cs="Times New Roman"/>
          <w:sz w:val="24"/>
          <w:szCs w:val="24"/>
        </w:rPr>
        <w:t>The title talks about the effectiveness of the program but the abstract discusses the effects of the effectiveness of the program. That is, the abstract discusses the three</w:t>
      </w:r>
      <w:r w:rsidR="00D569D1" w:rsidRPr="00E16E17">
        <w:rPr>
          <w:rFonts w:ascii="Times New Roman" w:hAnsi="Times New Roman" w:cs="Times New Roman"/>
          <w:sz w:val="24"/>
          <w:szCs w:val="24"/>
        </w:rPr>
        <w:t xml:space="preserve"> stages of program implementation that can ensure job performance is improved</w:t>
      </w:r>
      <w:r w:rsidRPr="00E16E17">
        <w:rPr>
          <w:rFonts w:ascii="Times New Roman" w:hAnsi="Times New Roman" w:cs="Times New Roman"/>
          <w:sz w:val="24"/>
          <w:szCs w:val="24"/>
        </w:rPr>
        <w:t xml:space="preserve">, improve self-efficacy and outcome expectancy. </w:t>
      </w:r>
    </w:p>
    <w:p w14:paraId="7A7E63A3" w14:textId="4DA7AD2F" w:rsidR="000E1C6E" w:rsidRPr="00E16E17" w:rsidRDefault="00E32335" w:rsidP="00E6251B">
      <w:pPr>
        <w:spacing w:line="480" w:lineRule="auto"/>
        <w:ind w:firstLine="720"/>
        <w:jc w:val="both"/>
        <w:rPr>
          <w:rFonts w:ascii="Times New Roman" w:hAnsi="Times New Roman" w:cs="Times New Roman"/>
          <w:sz w:val="24"/>
          <w:szCs w:val="24"/>
        </w:rPr>
      </w:pPr>
      <w:r w:rsidRPr="00E16E17">
        <w:rPr>
          <w:rFonts w:ascii="Times New Roman" w:hAnsi="Times New Roman" w:cs="Times New Roman"/>
          <w:sz w:val="24"/>
          <w:szCs w:val="24"/>
        </w:rPr>
        <w:t>Diabetes can be defined as a chronic illne</w:t>
      </w:r>
      <w:r w:rsidRPr="00E16E17">
        <w:rPr>
          <w:rFonts w:ascii="Times New Roman" w:hAnsi="Times New Roman" w:cs="Times New Roman"/>
          <w:sz w:val="24"/>
          <w:szCs w:val="24"/>
        </w:rPr>
        <w:t>ss that occurs due to the inability of the pancreas to secrete enough insulin leading to irregularities in sugar levels within the body. Based on (</w:t>
      </w:r>
      <w:r w:rsidRPr="00E16E17">
        <w:rPr>
          <w:rFonts w:ascii="Times New Roman" w:hAnsi="Times New Roman" w:cs="Times New Roman"/>
          <w:color w:val="222222"/>
          <w:sz w:val="24"/>
          <w:szCs w:val="24"/>
          <w:shd w:val="clear" w:color="auto" w:fill="FFFFFF"/>
        </w:rPr>
        <w:t>Oguntibeju, 2019</w:t>
      </w:r>
      <w:r w:rsidRPr="00E16E17">
        <w:rPr>
          <w:rFonts w:ascii="Times New Roman" w:hAnsi="Times New Roman" w:cs="Times New Roman"/>
          <w:sz w:val="24"/>
          <w:szCs w:val="24"/>
        </w:rPr>
        <w:t>), the risk factors of diabetes involve age, family history, higher blood pressure, and inact</w:t>
      </w:r>
      <w:r w:rsidRPr="00E16E17">
        <w:rPr>
          <w:rFonts w:ascii="Times New Roman" w:hAnsi="Times New Roman" w:cs="Times New Roman"/>
          <w:sz w:val="24"/>
          <w:szCs w:val="24"/>
        </w:rPr>
        <w:t xml:space="preserve">ivity. The symptoms of diabetes involve hunger, weight loss, blurred vision, irritability, and fatigue. </w:t>
      </w:r>
      <w:r w:rsidR="006B4145" w:rsidRPr="00E16E17">
        <w:rPr>
          <w:rFonts w:ascii="Times New Roman" w:hAnsi="Times New Roman" w:cs="Times New Roman"/>
          <w:sz w:val="24"/>
          <w:szCs w:val="24"/>
        </w:rPr>
        <w:t>The research was undertaken due to the presence of clinical, and economical challenges faced by the nurse practitioners in Thailand when it comes to caring for patients suffering from chronic illnesses, especially Diabetes Mellitus, both type-1 and type-2</w:t>
      </w:r>
      <w:r w:rsidR="003C2A03" w:rsidRPr="00E16E17">
        <w:rPr>
          <w:rFonts w:ascii="Times New Roman" w:hAnsi="Times New Roman" w:cs="Times New Roman"/>
          <w:sz w:val="24"/>
          <w:szCs w:val="24"/>
        </w:rPr>
        <w:t xml:space="preserve">. The role of the nurse practitioners in the care program involves the diagnosis of diabetes, performing differential diagnosis, and basic treatment under the supervision of medical physicians. </w:t>
      </w:r>
      <w:r w:rsidR="004C43B4" w:rsidRPr="00E16E17">
        <w:rPr>
          <w:rFonts w:ascii="Times New Roman" w:hAnsi="Times New Roman" w:cs="Times New Roman"/>
          <w:sz w:val="24"/>
          <w:szCs w:val="24"/>
        </w:rPr>
        <w:t xml:space="preserve">The hypothesis of the research was to find out whether nurse practitioners are confident enough to take care of patients with diabetes or whether they needed to gain more training in the management of diabetes mellitus. </w:t>
      </w:r>
    </w:p>
    <w:p w14:paraId="34ABB97E" w14:textId="39B24497" w:rsidR="00E15D44" w:rsidRPr="00E16E17" w:rsidRDefault="00E32335" w:rsidP="00E6251B">
      <w:pPr>
        <w:spacing w:line="480" w:lineRule="auto"/>
        <w:ind w:firstLine="720"/>
        <w:jc w:val="both"/>
        <w:rPr>
          <w:rFonts w:ascii="Times New Roman" w:hAnsi="Times New Roman" w:cs="Times New Roman"/>
          <w:sz w:val="24"/>
          <w:szCs w:val="24"/>
        </w:rPr>
      </w:pPr>
      <w:r w:rsidRPr="00E16E17">
        <w:rPr>
          <w:rFonts w:ascii="Times New Roman" w:hAnsi="Times New Roman" w:cs="Times New Roman"/>
          <w:sz w:val="24"/>
          <w:szCs w:val="24"/>
        </w:rPr>
        <w:t xml:space="preserve">The literature review summarizes the role of nurse practitioners as assistance to the primary care unit, that is, the response of shortage to the physician shortage in Thailand. </w:t>
      </w:r>
      <w:r w:rsidR="000D6023" w:rsidRPr="00E16E17">
        <w:rPr>
          <w:rFonts w:ascii="Times New Roman" w:hAnsi="Times New Roman" w:cs="Times New Roman"/>
          <w:sz w:val="24"/>
          <w:szCs w:val="24"/>
        </w:rPr>
        <w:t xml:space="preserve">Moreover, they ensured that integrated care was provided to the patients to ensure that health was advanced, and health problems were dealt with through effective care programs. </w:t>
      </w:r>
      <w:r w:rsidR="00DB33B4" w:rsidRPr="00E16E17">
        <w:rPr>
          <w:rFonts w:ascii="Times New Roman" w:hAnsi="Times New Roman" w:cs="Times New Roman"/>
          <w:sz w:val="24"/>
          <w:szCs w:val="24"/>
        </w:rPr>
        <w:t xml:space="preserve">However, self-efficacy has </w:t>
      </w:r>
      <w:r w:rsidR="00DB33B4" w:rsidRPr="00E16E17">
        <w:rPr>
          <w:rFonts w:ascii="Times New Roman" w:hAnsi="Times New Roman" w:cs="Times New Roman"/>
          <w:sz w:val="24"/>
          <w:szCs w:val="24"/>
        </w:rPr>
        <w:lastRenderedPageBreak/>
        <w:t>help</w:t>
      </w:r>
      <w:r w:rsidR="004B1571" w:rsidRPr="00E16E17">
        <w:rPr>
          <w:rFonts w:ascii="Times New Roman" w:hAnsi="Times New Roman" w:cs="Times New Roman"/>
          <w:sz w:val="24"/>
          <w:szCs w:val="24"/>
        </w:rPr>
        <w:t xml:space="preserve">ed increase the confidence of nurses that they can create and implement care programs effectively without supervision. That is, they can perform a needed course of action to provide positive outcomes. </w:t>
      </w:r>
      <w:r w:rsidR="00694D50" w:rsidRPr="00E16E17">
        <w:rPr>
          <w:rFonts w:ascii="Times New Roman" w:hAnsi="Times New Roman" w:cs="Times New Roman"/>
          <w:sz w:val="24"/>
          <w:szCs w:val="24"/>
        </w:rPr>
        <w:t xml:space="preserve">The review shows that effective training was necessary. The training methods encompassed of conduction of case studies, demonstration of applied skills, utilization of charts, models, and diagrams, discussions, and sharing of experiences. Moreover, online learning programs were utilized to ensure that nurse practitioners can build their cognitive skills through the utilization of artificial intelligence, and they can learn at any time, and in any location. However, online learning provided certain challenges to the program. For instance, </w:t>
      </w:r>
      <w:r w:rsidR="00280536" w:rsidRPr="00E16E17">
        <w:rPr>
          <w:rFonts w:ascii="Times New Roman" w:hAnsi="Times New Roman" w:cs="Times New Roman"/>
          <w:sz w:val="24"/>
          <w:szCs w:val="24"/>
        </w:rPr>
        <w:t xml:space="preserve">digital literacy, technical issues such as connectivity, management of time, and lack of motivation. </w:t>
      </w:r>
    </w:p>
    <w:p w14:paraId="785C6ED5" w14:textId="11788219" w:rsidR="007C06B9" w:rsidRPr="00E16E17" w:rsidRDefault="00E32335" w:rsidP="00E6251B">
      <w:pPr>
        <w:spacing w:line="480" w:lineRule="auto"/>
        <w:ind w:firstLine="720"/>
        <w:jc w:val="both"/>
        <w:rPr>
          <w:rFonts w:ascii="Times New Roman" w:hAnsi="Times New Roman" w:cs="Times New Roman"/>
          <w:sz w:val="24"/>
          <w:szCs w:val="24"/>
        </w:rPr>
      </w:pPr>
      <w:r w:rsidRPr="00E16E17">
        <w:rPr>
          <w:rFonts w:ascii="Times New Roman" w:hAnsi="Times New Roman" w:cs="Times New Roman"/>
          <w:sz w:val="24"/>
          <w:szCs w:val="24"/>
        </w:rPr>
        <w:t xml:space="preserve">The results of the research showed that there </w:t>
      </w:r>
      <w:r w:rsidR="0022114D" w:rsidRPr="00E16E17">
        <w:rPr>
          <w:rFonts w:ascii="Times New Roman" w:hAnsi="Times New Roman" w:cs="Times New Roman"/>
          <w:sz w:val="24"/>
          <w:szCs w:val="24"/>
        </w:rPr>
        <w:t>were</w:t>
      </w:r>
      <w:r w:rsidRPr="00E16E17">
        <w:rPr>
          <w:rFonts w:ascii="Times New Roman" w:hAnsi="Times New Roman" w:cs="Times New Roman"/>
          <w:sz w:val="24"/>
          <w:szCs w:val="24"/>
        </w:rPr>
        <w:t xml:space="preserve"> </w:t>
      </w:r>
      <w:r w:rsidR="0022114D" w:rsidRPr="00E16E17">
        <w:rPr>
          <w:rFonts w:ascii="Times New Roman" w:hAnsi="Times New Roman" w:cs="Times New Roman"/>
          <w:sz w:val="24"/>
          <w:szCs w:val="24"/>
        </w:rPr>
        <w:t>no noteworthy</w:t>
      </w:r>
      <w:r w:rsidRPr="00E16E17">
        <w:rPr>
          <w:rFonts w:ascii="Times New Roman" w:hAnsi="Times New Roman" w:cs="Times New Roman"/>
          <w:sz w:val="24"/>
          <w:szCs w:val="24"/>
        </w:rPr>
        <w:t xml:space="preserve"> differences between age, and the duration is taken to clear the training, both online and physical. </w:t>
      </w:r>
      <w:r w:rsidR="0022114D" w:rsidRPr="00E16E17">
        <w:rPr>
          <w:rFonts w:ascii="Times New Roman" w:hAnsi="Times New Roman" w:cs="Times New Roman"/>
          <w:sz w:val="24"/>
          <w:szCs w:val="24"/>
        </w:rPr>
        <w:t xml:space="preserve">However, there were differences in the time taken to complete the training in terms of gender, level of education, and marital status. </w:t>
      </w:r>
      <w:r w:rsidRPr="00E16E17">
        <w:rPr>
          <w:rFonts w:ascii="Times New Roman" w:hAnsi="Times New Roman" w:cs="Times New Roman"/>
          <w:sz w:val="24"/>
          <w:szCs w:val="24"/>
        </w:rPr>
        <w:t>The findings of the research showed that the efficacy of the intervention program was professed in terms of expectancy of the outcome, skills, knowledge, and self-efficacy. The lim</w:t>
      </w:r>
      <w:r w:rsidRPr="00E16E17">
        <w:rPr>
          <w:rFonts w:ascii="Times New Roman" w:hAnsi="Times New Roman" w:cs="Times New Roman"/>
          <w:sz w:val="24"/>
          <w:szCs w:val="24"/>
        </w:rPr>
        <w:t>itation of the research involved taking the results for generality since the study was conducted at a single location in Thailand</w:t>
      </w:r>
      <w:r w:rsidR="002F0219" w:rsidRPr="00E16E17">
        <w:rPr>
          <w:rFonts w:ascii="Times New Roman" w:hAnsi="Times New Roman" w:cs="Times New Roman"/>
          <w:sz w:val="24"/>
          <w:szCs w:val="24"/>
        </w:rPr>
        <w:t>. The conclusion of the research showed that the utilization of SCDP is an efficient program to reinforce the competency and confidence of nursing practitioners to ensure effective primary care is pro</w:t>
      </w:r>
      <w:r w:rsidR="00246DBD" w:rsidRPr="00E16E17">
        <w:rPr>
          <w:rFonts w:ascii="Times New Roman" w:hAnsi="Times New Roman" w:cs="Times New Roman"/>
          <w:sz w:val="24"/>
          <w:szCs w:val="24"/>
        </w:rPr>
        <w:t>v</w:t>
      </w:r>
      <w:r w:rsidR="002F0219" w:rsidRPr="00E16E17">
        <w:rPr>
          <w:rFonts w:ascii="Times New Roman" w:hAnsi="Times New Roman" w:cs="Times New Roman"/>
          <w:sz w:val="24"/>
          <w:szCs w:val="24"/>
        </w:rPr>
        <w:t xml:space="preserve">ided to patients with diabetes mellitus. </w:t>
      </w:r>
    </w:p>
    <w:p w14:paraId="5723AF54" w14:textId="43ACAEE4" w:rsidR="00246DBD" w:rsidRDefault="00E32335" w:rsidP="00E6251B">
      <w:pPr>
        <w:spacing w:line="480" w:lineRule="auto"/>
        <w:ind w:firstLine="720"/>
        <w:jc w:val="both"/>
        <w:rPr>
          <w:rFonts w:ascii="Times New Roman" w:hAnsi="Times New Roman" w:cs="Times New Roman"/>
          <w:sz w:val="24"/>
          <w:szCs w:val="24"/>
        </w:rPr>
      </w:pPr>
      <w:r w:rsidRPr="00E16E17">
        <w:rPr>
          <w:rFonts w:ascii="Times New Roman" w:hAnsi="Times New Roman" w:cs="Times New Roman"/>
          <w:sz w:val="24"/>
          <w:szCs w:val="24"/>
        </w:rPr>
        <w:t>In conclusion, treatment of chronic illnesses such as diabetes requires effective primary care. It is clear from the survey that the researc</w:t>
      </w:r>
      <w:r w:rsidRPr="00E16E17">
        <w:rPr>
          <w:rFonts w:ascii="Times New Roman" w:hAnsi="Times New Roman" w:cs="Times New Roman"/>
          <w:sz w:val="24"/>
          <w:szCs w:val="24"/>
        </w:rPr>
        <w:t>h faced a lot of generalization, thus, the research has a possibility of providing different results in different parts of Thailand. Therefore, the research can be redone in other parts of Thailand to ensure the credibility of the results.</w:t>
      </w:r>
    </w:p>
    <w:p w14:paraId="52BE3712" w14:textId="66538A00" w:rsidR="00E6251B" w:rsidRDefault="00E6251B" w:rsidP="00E6251B">
      <w:pPr>
        <w:spacing w:line="480" w:lineRule="auto"/>
        <w:ind w:firstLine="720"/>
        <w:jc w:val="both"/>
        <w:rPr>
          <w:rFonts w:ascii="Times New Roman" w:hAnsi="Times New Roman" w:cs="Times New Roman"/>
          <w:sz w:val="24"/>
          <w:szCs w:val="24"/>
        </w:rPr>
      </w:pPr>
    </w:p>
    <w:p w14:paraId="2DE20163" w14:textId="77777777" w:rsidR="00E6251B" w:rsidRPr="00E16E17" w:rsidRDefault="00E6251B" w:rsidP="00E6251B">
      <w:pPr>
        <w:spacing w:line="480" w:lineRule="auto"/>
        <w:ind w:firstLine="720"/>
        <w:jc w:val="both"/>
        <w:rPr>
          <w:rFonts w:ascii="Times New Roman" w:hAnsi="Times New Roman" w:cs="Times New Roman"/>
          <w:sz w:val="24"/>
          <w:szCs w:val="24"/>
        </w:rPr>
      </w:pPr>
    </w:p>
    <w:p w14:paraId="26E60440" w14:textId="25460819" w:rsidR="00246DBD" w:rsidRPr="00E6251B" w:rsidRDefault="00E32335" w:rsidP="00E6251B">
      <w:pPr>
        <w:jc w:val="center"/>
        <w:rPr>
          <w:rFonts w:ascii="Times New Roman" w:hAnsi="Times New Roman" w:cs="Times New Roman"/>
          <w:b/>
          <w:bCs/>
          <w:sz w:val="24"/>
          <w:szCs w:val="24"/>
        </w:rPr>
      </w:pPr>
      <w:r w:rsidRPr="00E6251B">
        <w:rPr>
          <w:rFonts w:ascii="Times New Roman" w:hAnsi="Times New Roman" w:cs="Times New Roman"/>
          <w:b/>
          <w:bCs/>
          <w:sz w:val="24"/>
          <w:szCs w:val="24"/>
        </w:rPr>
        <w:t>Reference.</w:t>
      </w:r>
    </w:p>
    <w:p w14:paraId="629B4DCD" w14:textId="77777777" w:rsidR="00E6251B" w:rsidRDefault="00E32335" w:rsidP="00E6251B">
      <w:pPr>
        <w:spacing w:line="480" w:lineRule="auto"/>
        <w:ind w:left="720" w:hanging="720"/>
        <w:jc w:val="both"/>
        <w:rPr>
          <w:rFonts w:ascii="Times New Roman" w:hAnsi="Times New Roman" w:cs="Times New Roman"/>
          <w:color w:val="222222"/>
          <w:sz w:val="24"/>
          <w:szCs w:val="24"/>
          <w:shd w:val="clear" w:color="auto" w:fill="FFFFFF"/>
        </w:rPr>
      </w:pPr>
      <w:r w:rsidRPr="00E16E17">
        <w:rPr>
          <w:rFonts w:ascii="Times New Roman" w:hAnsi="Times New Roman" w:cs="Times New Roman"/>
          <w:color w:val="222222"/>
          <w:sz w:val="24"/>
          <w:szCs w:val="24"/>
          <w:shd w:val="clear" w:color="auto" w:fill="FFFFFF"/>
        </w:rPr>
        <w:t xml:space="preserve">Oguntibeju, O. O. (2019). Type 2 diabetes mellitus, oxidative stress, and inflammation: examining the links. </w:t>
      </w:r>
      <w:r w:rsidRPr="00E16E17">
        <w:rPr>
          <w:rFonts w:ascii="Times New Roman" w:hAnsi="Times New Roman" w:cs="Times New Roman"/>
          <w:i/>
          <w:iCs/>
          <w:color w:val="222222"/>
          <w:sz w:val="24"/>
          <w:szCs w:val="24"/>
          <w:shd w:val="clear" w:color="auto" w:fill="FFFFFF"/>
        </w:rPr>
        <w:t>International journal of physiology, pathophysiology, and pharmacology</w:t>
      </w:r>
      <w:r w:rsidRPr="00E16E17">
        <w:rPr>
          <w:rFonts w:ascii="Times New Roman" w:hAnsi="Times New Roman" w:cs="Times New Roman"/>
          <w:color w:val="222222"/>
          <w:sz w:val="24"/>
          <w:szCs w:val="24"/>
          <w:shd w:val="clear" w:color="auto" w:fill="FFFFFF"/>
        </w:rPr>
        <w:t>, </w:t>
      </w:r>
      <w:r w:rsidRPr="00E16E17">
        <w:rPr>
          <w:rFonts w:ascii="Times New Roman" w:hAnsi="Times New Roman" w:cs="Times New Roman"/>
          <w:i/>
          <w:iCs/>
          <w:color w:val="222222"/>
          <w:sz w:val="24"/>
          <w:szCs w:val="24"/>
          <w:shd w:val="clear" w:color="auto" w:fill="FFFFFF"/>
        </w:rPr>
        <w:t>11</w:t>
      </w:r>
      <w:r w:rsidRPr="00E16E17">
        <w:rPr>
          <w:rFonts w:ascii="Times New Roman" w:hAnsi="Times New Roman" w:cs="Times New Roman"/>
          <w:color w:val="222222"/>
          <w:sz w:val="24"/>
          <w:szCs w:val="24"/>
          <w:shd w:val="clear" w:color="auto" w:fill="FFFFFF"/>
        </w:rPr>
        <w:t>(3), 45.</w:t>
      </w:r>
    </w:p>
    <w:p w14:paraId="0AB17430" w14:textId="2BF49F98" w:rsidR="00246DBD" w:rsidRPr="00E6251B" w:rsidRDefault="00E32335" w:rsidP="00E6251B">
      <w:pPr>
        <w:spacing w:line="480" w:lineRule="auto"/>
        <w:ind w:left="720" w:hanging="720"/>
        <w:jc w:val="both"/>
        <w:rPr>
          <w:rFonts w:ascii="Times New Roman" w:hAnsi="Times New Roman" w:cs="Times New Roman"/>
          <w:color w:val="222222"/>
          <w:sz w:val="24"/>
          <w:szCs w:val="24"/>
          <w:shd w:val="clear" w:color="auto" w:fill="FFFFFF"/>
        </w:rPr>
      </w:pPr>
      <w:r w:rsidRPr="00E16E17">
        <w:rPr>
          <w:rFonts w:ascii="Times New Roman" w:hAnsi="Times New Roman" w:cs="Times New Roman"/>
          <w:color w:val="222222"/>
          <w:sz w:val="24"/>
          <w:szCs w:val="24"/>
          <w:shd w:val="clear" w:color="auto" w:fill="FFFFFF"/>
        </w:rPr>
        <w:t xml:space="preserve">Phuangngoenmak, S., Keawpan, W., Pichayapinyo, P., &amp; </w:t>
      </w:r>
      <w:r w:rsidRPr="00E16E17">
        <w:rPr>
          <w:rFonts w:ascii="Times New Roman" w:hAnsi="Times New Roman" w:cs="Times New Roman"/>
          <w:color w:val="222222"/>
          <w:sz w:val="24"/>
          <w:szCs w:val="24"/>
          <w:shd w:val="clear" w:color="auto" w:fill="FFFFFF"/>
        </w:rPr>
        <w:t>Hangwong, U. (2019). Effectiveness of the Strengthening Diabetes Care Program: A Randomized Controlled Trial with Thai Nurse Practitioners. </w:t>
      </w:r>
      <w:r w:rsidRPr="00E16E17">
        <w:rPr>
          <w:rFonts w:ascii="Times New Roman" w:hAnsi="Times New Roman" w:cs="Times New Roman"/>
          <w:i/>
          <w:iCs/>
          <w:color w:val="222222"/>
          <w:sz w:val="24"/>
          <w:szCs w:val="24"/>
          <w:shd w:val="clear" w:color="auto" w:fill="FFFFFF"/>
        </w:rPr>
        <w:t>Pacific Rim International Journal of Nursing Research</w:t>
      </w:r>
      <w:r w:rsidRPr="00E16E17">
        <w:rPr>
          <w:rFonts w:ascii="Times New Roman" w:hAnsi="Times New Roman" w:cs="Times New Roman"/>
          <w:color w:val="222222"/>
          <w:sz w:val="24"/>
          <w:szCs w:val="24"/>
          <w:shd w:val="clear" w:color="auto" w:fill="FFFFFF"/>
        </w:rPr>
        <w:t>, </w:t>
      </w:r>
      <w:r w:rsidRPr="00E16E17">
        <w:rPr>
          <w:rFonts w:ascii="Times New Roman" w:hAnsi="Times New Roman" w:cs="Times New Roman"/>
          <w:i/>
          <w:iCs/>
          <w:color w:val="222222"/>
          <w:sz w:val="24"/>
          <w:szCs w:val="24"/>
          <w:shd w:val="clear" w:color="auto" w:fill="FFFFFF"/>
        </w:rPr>
        <w:t>23</w:t>
      </w:r>
      <w:r w:rsidRPr="00E16E17">
        <w:rPr>
          <w:rFonts w:ascii="Times New Roman" w:hAnsi="Times New Roman" w:cs="Times New Roman"/>
          <w:color w:val="222222"/>
          <w:sz w:val="24"/>
          <w:szCs w:val="24"/>
          <w:shd w:val="clear" w:color="auto" w:fill="FFFFFF"/>
        </w:rPr>
        <w:t>(1), 18-31.</w:t>
      </w:r>
    </w:p>
    <w:sectPr w:rsidR="00246DBD" w:rsidRPr="00E6251B" w:rsidSect="002A69D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A15CD" w14:textId="77777777" w:rsidR="00E32335" w:rsidRDefault="00E32335">
      <w:pPr>
        <w:spacing w:after="0" w:line="240" w:lineRule="auto"/>
      </w:pPr>
      <w:r>
        <w:separator/>
      </w:r>
    </w:p>
  </w:endnote>
  <w:endnote w:type="continuationSeparator" w:id="0">
    <w:p w14:paraId="3B8B718F" w14:textId="77777777" w:rsidR="00E32335" w:rsidRDefault="00E3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7544C" w14:textId="77777777" w:rsidR="00E32335" w:rsidRDefault="00E32335">
      <w:pPr>
        <w:spacing w:after="0" w:line="240" w:lineRule="auto"/>
      </w:pPr>
      <w:r>
        <w:separator/>
      </w:r>
    </w:p>
  </w:footnote>
  <w:footnote w:type="continuationSeparator" w:id="0">
    <w:p w14:paraId="464684B0" w14:textId="77777777" w:rsidR="00E32335" w:rsidRDefault="00E32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6437523"/>
      <w:docPartObj>
        <w:docPartGallery w:val="Page Numbers (Top of Page)"/>
        <w:docPartUnique/>
      </w:docPartObj>
    </w:sdtPr>
    <w:sdtEndPr>
      <w:rPr>
        <w:noProof/>
      </w:rPr>
    </w:sdtEndPr>
    <w:sdtContent>
      <w:p w14:paraId="345DAB62" w14:textId="20AC7DFA" w:rsidR="00E16E17" w:rsidRDefault="002A69DA">
        <w:pPr>
          <w:pStyle w:val="Header"/>
          <w:jc w:val="right"/>
        </w:pPr>
        <w:r w:rsidRPr="002A69DA">
          <w:rPr>
            <w:rFonts w:ascii="Times New Roman" w:hAnsi="Times New Roman" w:cs="Times New Roman"/>
            <w:sz w:val="24"/>
            <w:szCs w:val="24"/>
          </w:rPr>
          <w:t>DIABETES</w:t>
        </w:r>
        <w:r>
          <w:rPr>
            <w:rFonts w:ascii="Times New Roman" w:hAnsi="Times New Roman" w:cs="Times New Roman"/>
            <w:sz w:val="24"/>
            <w:szCs w:val="24"/>
          </w:rPr>
          <w:t xml:space="preserve">                                                                                         </w:t>
        </w:r>
        <w:r w:rsidRPr="002A69DA">
          <w:rPr>
            <w:rFonts w:ascii="Times New Roman" w:hAnsi="Times New Roman" w:cs="Times New Roman"/>
            <w:sz w:val="24"/>
            <w:szCs w:val="24"/>
          </w:rPr>
          <w:t xml:space="preserve">  </w:t>
        </w:r>
        <w:r>
          <w:t xml:space="preserve">                                                    </w:t>
        </w:r>
        <w:r w:rsidR="00E32335">
          <w:fldChar w:fldCharType="begin"/>
        </w:r>
        <w:r w:rsidR="00E32335">
          <w:instrText xml:space="preserve"> PAGE   \* MERGEFORMAT </w:instrText>
        </w:r>
        <w:r w:rsidR="00E32335">
          <w:fldChar w:fldCharType="separate"/>
        </w:r>
        <w:r w:rsidR="00E32335">
          <w:rPr>
            <w:noProof/>
          </w:rPr>
          <w:t>2</w:t>
        </w:r>
        <w:r w:rsidR="00E32335">
          <w:rPr>
            <w:noProof/>
          </w:rPr>
          <w:fldChar w:fldCharType="end"/>
        </w:r>
      </w:p>
    </w:sdtContent>
  </w:sdt>
  <w:p w14:paraId="0DE0A6B3" w14:textId="77777777" w:rsidR="00E16E17" w:rsidRDefault="00E16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DE98D" w14:textId="3FDC65AB" w:rsidR="00E16E17" w:rsidRPr="00E16E17" w:rsidRDefault="00E32335">
    <w:pPr>
      <w:pStyle w:val="Header"/>
      <w:rPr>
        <w:rFonts w:ascii="Times New Roman" w:hAnsi="Times New Roman" w:cs="Times New Roman"/>
        <w:sz w:val="24"/>
        <w:szCs w:val="24"/>
      </w:rPr>
    </w:pPr>
    <w:r w:rsidRPr="00E16E17">
      <w:rPr>
        <w:rFonts w:ascii="Times New Roman" w:hAnsi="Times New Roman" w:cs="Times New Roman"/>
        <w:sz w:val="24"/>
        <w:szCs w:val="24"/>
      </w:rPr>
      <w:t xml:space="preserve">Running </w:t>
    </w:r>
    <w:r w:rsidR="002A69DA">
      <w:rPr>
        <w:rFonts w:ascii="Times New Roman" w:hAnsi="Times New Roman" w:cs="Times New Roman"/>
        <w:sz w:val="24"/>
        <w:szCs w:val="24"/>
      </w:rPr>
      <w:t>H</w:t>
    </w:r>
    <w:r w:rsidRPr="00E16E17">
      <w:rPr>
        <w:rFonts w:ascii="Times New Roman" w:hAnsi="Times New Roman" w:cs="Times New Roman"/>
        <w:sz w:val="24"/>
        <w:szCs w:val="24"/>
      </w:rPr>
      <w:t xml:space="preserve">ead: </w:t>
    </w:r>
    <w:bookmarkStart w:id="0" w:name="_Hlk66731563"/>
    <w:r w:rsidRPr="00E16E17">
      <w:rPr>
        <w:rFonts w:ascii="Times New Roman" w:hAnsi="Times New Roman" w:cs="Times New Roman"/>
        <w:sz w:val="24"/>
        <w:szCs w:val="24"/>
      </w:rPr>
      <w:t>DIABETES</w:t>
    </w:r>
    <w:bookmarkEnd w:id="0"/>
    <w:r w:rsidR="002A69DA">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11"/>
    <w:rsid w:val="000D6023"/>
    <w:rsid w:val="000E1C6E"/>
    <w:rsid w:val="0022114D"/>
    <w:rsid w:val="00246DBD"/>
    <w:rsid w:val="00280536"/>
    <w:rsid w:val="002A69DA"/>
    <w:rsid w:val="002F0219"/>
    <w:rsid w:val="003C2A03"/>
    <w:rsid w:val="004006E0"/>
    <w:rsid w:val="0043214A"/>
    <w:rsid w:val="004B1571"/>
    <w:rsid w:val="004C43B4"/>
    <w:rsid w:val="005C7005"/>
    <w:rsid w:val="00694D50"/>
    <w:rsid w:val="006B4145"/>
    <w:rsid w:val="007C06B9"/>
    <w:rsid w:val="00B601CD"/>
    <w:rsid w:val="00B7154E"/>
    <w:rsid w:val="00BE1B15"/>
    <w:rsid w:val="00D569D1"/>
    <w:rsid w:val="00DB33B4"/>
    <w:rsid w:val="00E15D44"/>
    <w:rsid w:val="00E16E17"/>
    <w:rsid w:val="00E32335"/>
    <w:rsid w:val="00E6251B"/>
    <w:rsid w:val="00F8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BB74"/>
  <w15:chartTrackingRefBased/>
  <w15:docId w15:val="{8C99DF70-29EA-49C6-A066-E7134F36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E17"/>
  </w:style>
  <w:style w:type="paragraph" w:styleId="Footer">
    <w:name w:val="footer"/>
    <w:basedOn w:val="Normal"/>
    <w:link w:val="FooterChar"/>
    <w:uiPriority w:val="99"/>
    <w:unhideWhenUsed/>
    <w:rsid w:val="00E16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2021-03-15T17:13:00Z</dcterms:created>
  <dcterms:modified xsi:type="dcterms:W3CDTF">2021-03-15T17:13:00Z</dcterms:modified>
</cp:coreProperties>
</file>